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B9E" w:rsidRPr="00E06B9E" w:rsidRDefault="00E06B9E" w:rsidP="00A76DAA">
      <w:pPr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0" w:name="_GoBack"/>
      <w:bookmarkEnd w:id="0"/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E06B9E" w:rsidRPr="00E06B9E" w:rsidRDefault="00E06B9E" w:rsidP="00E06B9E">
      <w:pPr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</w:t>
      </w:r>
      <w:proofErr w:type="gramStart"/>
      <w:r w:rsidRPr="00E06B9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XXI</w:t>
      </w: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районного</w:t>
      </w:r>
      <w:proofErr w:type="gramEnd"/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турнира по шахматам «Ход конем» </w:t>
      </w:r>
    </w:p>
    <w:p w:rsidR="00E06B9E" w:rsidRPr="00E06B9E" w:rsidRDefault="00E06B9E" w:rsidP="00E06B9E">
      <w:pPr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среди учащихся образовательных организаций Приволжского района              г. Казани </w:t>
      </w:r>
    </w:p>
    <w:p w:rsidR="00E06B9E" w:rsidRPr="00E06B9E" w:rsidRDefault="00E06B9E" w:rsidP="00E06B9E">
      <w:pPr>
        <w:spacing w:before="120" w:after="120"/>
        <w:ind w:left="-1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</w:p>
    <w:p w:rsidR="00E06B9E" w:rsidRPr="00E06B9E" w:rsidRDefault="00E06B9E" w:rsidP="00E06B9E">
      <w:pPr>
        <w:numPr>
          <w:ilvl w:val="0"/>
          <w:numId w:val="9"/>
        </w:numPr>
        <w:spacing w:before="120" w:after="120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6B9E">
        <w:rPr>
          <w:rFonts w:ascii="Times New Roman" w:eastAsia="Times New Roman" w:hAnsi="Times New Roman"/>
          <w:sz w:val="28"/>
          <w:szCs w:val="28"/>
          <w:lang w:val="en-US" w:eastAsia="ru-RU"/>
        </w:rPr>
        <w:t>XXI</w:t>
      </w: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районный турнир по шахматам среди учащихся образовательных организаций Приволжского района г. Казани «Ход конем» (далее – «Турнир») организован МБУДО Детский (подростковый) центр «Молодость» Приволжского района г. Казани.</w:t>
      </w:r>
    </w:p>
    <w:p w:rsidR="00E06B9E" w:rsidRPr="00E06B9E" w:rsidRDefault="00E06B9E" w:rsidP="00E06B9E">
      <w:pPr>
        <w:numPr>
          <w:ilvl w:val="0"/>
          <w:numId w:val="9"/>
        </w:numPr>
        <w:spacing w:before="120" w:after="120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Сроки и условия проведения Турнира: </w:t>
      </w:r>
    </w:p>
    <w:p w:rsidR="00E06B9E" w:rsidRPr="00E06B9E" w:rsidRDefault="00E06B9E" w:rsidP="00E06B9E">
      <w:pPr>
        <w:numPr>
          <w:ilvl w:val="1"/>
          <w:numId w:val="10"/>
        </w:numPr>
        <w:spacing w:before="120" w:after="120"/>
        <w:ind w:left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заявок </w:t>
      </w: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до 19 марта 2025 г. (включительно);</w:t>
      </w:r>
    </w:p>
    <w:p w:rsidR="00E06B9E" w:rsidRPr="00E06B9E" w:rsidRDefault="00E06B9E" w:rsidP="00E06B9E">
      <w:pPr>
        <w:numPr>
          <w:ilvl w:val="1"/>
          <w:numId w:val="10"/>
        </w:numPr>
        <w:spacing w:before="120" w:after="120"/>
        <w:ind w:left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заявка заполняется в печатном виде и подписывается директором образовательной организации;</w:t>
      </w:r>
    </w:p>
    <w:p w:rsidR="00E06B9E" w:rsidRPr="00E06B9E" w:rsidRDefault="00E06B9E" w:rsidP="00E06B9E">
      <w:pPr>
        <w:numPr>
          <w:ilvl w:val="1"/>
          <w:numId w:val="10"/>
        </w:numPr>
        <w:spacing w:before="120" w:after="120"/>
        <w:ind w:left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скан-копия заявки в указанный период высылается на электронный адрес </w:t>
      </w:r>
      <w:hyperlink r:id="rId6" w:history="1"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dpcmolodost</w:t>
        </w:r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1@</w:t>
        </w:r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06B9E" w:rsidRPr="00E06B9E" w:rsidRDefault="00E06B9E" w:rsidP="00E06B9E">
      <w:pPr>
        <w:numPr>
          <w:ilvl w:val="1"/>
          <w:numId w:val="10"/>
        </w:numPr>
        <w:spacing w:before="120" w:after="120"/>
        <w:ind w:left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оригинал заявки сдается в оргкомитет при регистрации;</w:t>
      </w:r>
    </w:p>
    <w:p w:rsidR="00E06B9E" w:rsidRPr="00E06B9E" w:rsidRDefault="00E06B9E" w:rsidP="00E06B9E">
      <w:pPr>
        <w:numPr>
          <w:ilvl w:val="1"/>
          <w:numId w:val="10"/>
        </w:numPr>
        <w:spacing w:before="120" w:after="120"/>
        <w:ind w:left="993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будут опубликованы на сайте ДПЦ «Молодость» </w:t>
      </w:r>
      <w:hyperlink r:id="rId7" w:history="1"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https://edu.tatar.ru/priv/page2406.htm/page2725475.htm</w:t>
        </w:r>
      </w:hyperlink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2. Цели и задачи:</w:t>
      </w:r>
    </w:p>
    <w:p w:rsidR="00E06B9E" w:rsidRPr="00E06B9E" w:rsidRDefault="00E06B9E" w:rsidP="00E06B9E">
      <w:pPr>
        <w:numPr>
          <w:ilvl w:val="0"/>
          <w:numId w:val="11"/>
        </w:numPr>
        <w:spacing w:after="120"/>
        <w:ind w:hanging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Цель Турнира: популяризация шахмат среди учащихся образовательных организаций Приволжского района.</w:t>
      </w:r>
    </w:p>
    <w:p w:rsidR="00E06B9E" w:rsidRPr="00E06B9E" w:rsidRDefault="00E06B9E" w:rsidP="00E06B9E">
      <w:pPr>
        <w:numPr>
          <w:ilvl w:val="0"/>
          <w:numId w:val="11"/>
        </w:numPr>
        <w:spacing w:after="120"/>
        <w:ind w:hanging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Задачи Турнира:</w:t>
      </w:r>
    </w:p>
    <w:p w:rsidR="00E06B9E" w:rsidRPr="00E06B9E" w:rsidRDefault="00E06B9E" w:rsidP="00E06B9E">
      <w:pPr>
        <w:numPr>
          <w:ilvl w:val="0"/>
          <w:numId w:val="12"/>
        </w:numPr>
        <w:spacing w:after="120"/>
        <w:ind w:left="99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выявление сильнейших игроков в данном виде спорта в образовательных организациях Приволжского района;</w:t>
      </w:r>
    </w:p>
    <w:p w:rsidR="00E06B9E" w:rsidRPr="00E06B9E" w:rsidRDefault="00E06B9E" w:rsidP="00E06B9E">
      <w:pPr>
        <w:numPr>
          <w:ilvl w:val="0"/>
          <w:numId w:val="12"/>
        </w:numPr>
        <w:spacing w:after="120"/>
        <w:ind w:left="99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знаний, умений, навыков;</w:t>
      </w:r>
    </w:p>
    <w:p w:rsidR="00E06B9E" w:rsidRPr="00E06B9E" w:rsidRDefault="00E06B9E" w:rsidP="00E06B9E">
      <w:pPr>
        <w:numPr>
          <w:ilvl w:val="0"/>
          <w:numId w:val="12"/>
        </w:numPr>
        <w:spacing w:after="120"/>
        <w:ind w:left="99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воспитание волевых качеств, стремление к совершенствованию.</w:t>
      </w: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3. Время и место проведения:</w:t>
      </w:r>
    </w:p>
    <w:p w:rsidR="00E06B9E" w:rsidRPr="00E06B9E" w:rsidRDefault="00E06B9E" w:rsidP="00E06B9E">
      <w:pPr>
        <w:numPr>
          <w:ilvl w:val="0"/>
          <w:numId w:val="13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Турнир проводится </w:t>
      </w: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Pr="00E06B9E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марта  </w:t>
      </w: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2025 года</w:t>
      </w: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(пятница).</w:t>
      </w:r>
    </w:p>
    <w:p w:rsidR="00E06B9E" w:rsidRPr="00E06B9E" w:rsidRDefault="00E06B9E" w:rsidP="00E06B9E">
      <w:pPr>
        <w:numPr>
          <w:ilvl w:val="0"/>
          <w:numId w:val="13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Начало Турнира в 1</w:t>
      </w:r>
      <w:r w:rsidRPr="00E06B9E">
        <w:rPr>
          <w:rFonts w:ascii="Times New Roman" w:eastAsia="Times New Roman" w:hAnsi="Times New Roman"/>
          <w:sz w:val="28"/>
          <w:szCs w:val="28"/>
          <w:lang w:val="en-US" w:eastAsia="ru-RU"/>
        </w:rPr>
        <w:t>4</w:t>
      </w: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:00 часов.</w:t>
      </w:r>
    </w:p>
    <w:p w:rsidR="00E06B9E" w:rsidRPr="00E06B9E" w:rsidRDefault="00E06B9E" w:rsidP="00E06B9E">
      <w:pPr>
        <w:numPr>
          <w:ilvl w:val="0"/>
          <w:numId w:val="13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Начало регистрации участников в 1</w:t>
      </w:r>
      <w:r w:rsidRPr="00E06B9E">
        <w:rPr>
          <w:rFonts w:ascii="Times New Roman" w:eastAsia="Times New Roman" w:hAnsi="Times New Roman"/>
          <w:sz w:val="28"/>
          <w:szCs w:val="28"/>
          <w:lang w:val="en-US" w:eastAsia="ru-RU"/>
        </w:rPr>
        <w:t>3</w:t>
      </w: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:30. </w:t>
      </w:r>
    </w:p>
    <w:p w:rsidR="00E06B9E" w:rsidRPr="00E06B9E" w:rsidRDefault="00E06B9E" w:rsidP="00E06B9E">
      <w:pPr>
        <w:numPr>
          <w:ilvl w:val="0"/>
          <w:numId w:val="13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МБУДО ДПЦ «Молодость» Приволжского района г. Казани</w:t>
      </w:r>
    </w:p>
    <w:p w:rsidR="00E06B9E" w:rsidRPr="00E06B9E" w:rsidRDefault="00E06B9E" w:rsidP="00E06B9E">
      <w:pPr>
        <w:spacing w:after="120"/>
        <w:ind w:left="851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(пос. Мирный, ул. Ново-</w:t>
      </w:r>
      <w:proofErr w:type="spell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Давликеевская</w:t>
      </w:r>
      <w:proofErr w:type="spell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, д. 90, проезд автобусами 23, 56 до ост. «Школа №129» или ост. «Рощинская»).</w:t>
      </w: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4. Руководство проведения Турнира:</w:t>
      </w:r>
    </w:p>
    <w:p w:rsidR="00E06B9E" w:rsidRPr="00E06B9E" w:rsidRDefault="00E06B9E" w:rsidP="00E06B9E">
      <w:pPr>
        <w:numPr>
          <w:ilvl w:val="0"/>
          <w:numId w:val="14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Общее руководство подготовкой и проведением Турнира осуществляет МБУДО ДПЦ «Молодость» Приволжского района г. Казани.</w:t>
      </w:r>
    </w:p>
    <w:p w:rsidR="00E06B9E" w:rsidRPr="00E06B9E" w:rsidRDefault="00E06B9E" w:rsidP="00E06B9E">
      <w:pPr>
        <w:numPr>
          <w:ilvl w:val="0"/>
          <w:numId w:val="14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Проведение возлагается на судейскую коллегию – педагогов-тренеров.</w:t>
      </w: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5. Участники Турнира:</w:t>
      </w:r>
    </w:p>
    <w:p w:rsidR="00E06B9E" w:rsidRPr="00E06B9E" w:rsidRDefault="00E06B9E" w:rsidP="00E06B9E">
      <w:pPr>
        <w:numPr>
          <w:ilvl w:val="0"/>
          <w:numId w:val="15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К участию в Турнире допускаются учащиеся образовательных организаций Приволжского района г. Казани. </w:t>
      </w:r>
    </w:p>
    <w:p w:rsidR="00E06B9E" w:rsidRPr="00E06B9E" w:rsidRDefault="00E06B9E" w:rsidP="00E06B9E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Состав команд:</w:t>
      </w:r>
    </w:p>
    <w:p w:rsidR="00E06B9E" w:rsidRPr="00E06B9E" w:rsidRDefault="00E06B9E" w:rsidP="00E06B9E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3 класс – 1 девочка, 1 мальчик;</w:t>
      </w:r>
    </w:p>
    <w:p w:rsidR="00E06B9E" w:rsidRPr="00E06B9E" w:rsidRDefault="00E06B9E" w:rsidP="00E06B9E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 класс -   1 девочка, 1 мальчик; </w:t>
      </w:r>
    </w:p>
    <w:p w:rsidR="00E06B9E" w:rsidRPr="00E06B9E" w:rsidRDefault="00E06B9E" w:rsidP="00E06B9E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5-6 классы – 1 девочка, 1 мальчик;</w:t>
      </w:r>
    </w:p>
    <w:p w:rsidR="00E06B9E" w:rsidRPr="00E06B9E" w:rsidRDefault="00E06B9E" w:rsidP="00E06B9E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7-8 классы – 1 девочка, 1 мальчик.</w:t>
      </w:r>
    </w:p>
    <w:p w:rsidR="00E06B9E" w:rsidRPr="00E06B9E" w:rsidRDefault="00E06B9E" w:rsidP="00E06B9E">
      <w:pPr>
        <w:numPr>
          <w:ilvl w:val="0"/>
          <w:numId w:val="15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Участники допускаются к Турниру строго по заявке и с представителем команды (в сопровождении педагога).</w:t>
      </w: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6. Регламент проведения Турнира.</w:t>
      </w:r>
    </w:p>
    <w:p w:rsidR="00E06B9E" w:rsidRPr="00E06B9E" w:rsidRDefault="00E06B9E" w:rsidP="00E06B9E">
      <w:pPr>
        <w:numPr>
          <w:ilvl w:val="0"/>
          <w:numId w:val="16"/>
        </w:numPr>
        <w:spacing w:after="120"/>
        <w:ind w:left="851" w:right="-284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Турнир проводится по круговой системе</w:t>
      </w:r>
      <w:r w:rsidRPr="00E06B9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до 6 участников</w:t>
      </w: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06B9E">
        <w:rPr>
          <w:rFonts w:ascii="Times New Roman" w:eastAsia="Times New Roman" w:hAnsi="Times New Roman"/>
          <w:sz w:val="28"/>
          <w:szCs w:val="28"/>
          <w:lang w:val="tt-RU" w:eastAsia="ru-RU"/>
        </w:rPr>
        <w:t>Свыше 6 участников турнира проводится по швей</w:t>
      </w: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царской системе.</w:t>
      </w:r>
      <w:r w:rsidRPr="00E06B9E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Количество туров зависит от количества участников, по согласованию с судейской коллегией. Контрольное время на одну партию: 15 минут. В случае незаконченной партии присуждение результата проводится по сложившейся позиции</w:t>
      </w: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7. Определение победителей и награждение.</w:t>
      </w:r>
    </w:p>
    <w:p w:rsidR="00E06B9E" w:rsidRPr="00E06B9E" w:rsidRDefault="00E06B9E" w:rsidP="00E06B9E">
      <w:pPr>
        <w:numPr>
          <w:ilvl w:val="0"/>
          <w:numId w:val="17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Победители определяются по наибольшей сумме набранных очков.</w:t>
      </w:r>
    </w:p>
    <w:p w:rsidR="00E06B9E" w:rsidRPr="00E06B9E" w:rsidRDefault="00E06B9E" w:rsidP="00E06B9E">
      <w:pPr>
        <w:numPr>
          <w:ilvl w:val="0"/>
          <w:numId w:val="17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Победители и призеры награждаются дипломами Управления образования Исполнительного комитета муниципального образования города Казани по Вахитовскому и Приволжскому районам.</w:t>
      </w:r>
    </w:p>
    <w:p w:rsidR="00E06B9E" w:rsidRPr="00E06B9E" w:rsidRDefault="00E06B9E" w:rsidP="00E06B9E">
      <w:pPr>
        <w:numPr>
          <w:ilvl w:val="0"/>
          <w:numId w:val="17"/>
        </w:numPr>
        <w:ind w:left="3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На электронные адреса, указанные </w:t>
      </w:r>
      <w:proofErr w:type="gram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в заявках</w:t>
      </w:r>
      <w:proofErr w:type="gram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будут высланы дипломы в </w:t>
      </w:r>
    </w:p>
    <w:p w:rsidR="00E06B9E" w:rsidRPr="00E06B9E" w:rsidRDefault="00E06B9E" w:rsidP="00E06B9E">
      <w:pPr>
        <w:ind w:left="3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   формате *</w:t>
      </w:r>
      <w:proofErr w:type="spell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jpg</w:t>
      </w:r>
      <w:proofErr w:type="spell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необходимо будет распечатать и принести в Отдел    образования «Управления образования исполнительного комитета </w:t>
      </w:r>
    </w:p>
    <w:p w:rsidR="00E06B9E" w:rsidRPr="00E06B9E" w:rsidRDefault="00E06B9E" w:rsidP="00E06B9E">
      <w:pPr>
        <w:ind w:left="3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муниципального образования города Казани по Вахитовскому и   </w:t>
      </w:r>
    </w:p>
    <w:p w:rsidR="00E06B9E" w:rsidRPr="00E06B9E" w:rsidRDefault="00E06B9E" w:rsidP="00E06B9E">
      <w:pPr>
        <w:ind w:left="360"/>
        <w:jc w:val="left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Приволжскому  районам</w:t>
      </w:r>
      <w:proofErr w:type="gram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»  (г. Казань, ул. Братьев </w:t>
      </w:r>
      <w:proofErr w:type="spell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Касимовых</w:t>
      </w:r>
      <w:proofErr w:type="spell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, д. 6).</w:t>
      </w:r>
    </w:p>
    <w:p w:rsidR="00E06B9E" w:rsidRPr="00E06B9E" w:rsidRDefault="00E06B9E" w:rsidP="00E06B9E">
      <w:pPr>
        <w:spacing w:before="120" w:after="1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b/>
          <w:sz w:val="28"/>
          <w:szCs w:val="28"/>
          <w:lang w:eastAsia="ru-RU"/>
        </w:rPr>
        <w:t>8. Организатор</w:t>
      </w:r>
    </w:p>
    <w:p w:rsidR="00E06B9E" w:rsidRPr="00E06B9E" w:rsidRDefault="00E06B9E" w:rsidP="00E06B9E">
      <w:pPr>
        <w:numPr>
          <w:ilvl w:val="0"/>
          <w:numId w:val="18"/>
        </w:numPr>
        <w:spacing w:before="120" w:after="120"/>
        <w:ind w:hanging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МБУДО ДПЦ «Молодость» </w:t>
      </w:r>
      <w:proofErr w:type="spell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г.Казань</w:t>
      </w:r>
      <w:proofErr w:type="spell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ул.Ново-Давликеевская,90 Приволжского района г. </w:t>
      </w:r>
      <w:proofErr w:type="spellStart"/>
      <w:proofErr w:type="gram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Казани,Тел</w:t>
      </w:r>
      <w:proofErr w:type="spell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(843)264-07-24, е-</w:t>
      </w:r>
      <w:r w:rsidRPr="00E06B9E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8" w:history="1"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dpcmolodost</w:t>
        </w:r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1@</w:t>
        </w:r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06B9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E06B9E" w:rsidRPr="00E06B9E" w:rsidRDefault="00E06B9E" w:rsidP="00E06B9E">
      <w:pPr>
        <w:numPr>
          <w:ilvl w:val="0"/>
          <w:numId w:val="18"/>
        </w:numPr>
        <w:spacing w:after="120"/>
        <w:ind w:left="851" w:hanging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Куратор Турнира – руководитель структурного </w:t>
      </w:r>
      <w:proofErr w:type="gram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подразделения  </w:t>
      </w:r>
      <w:proofErr w:type="spell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Низамутдинова</w:t>
      </w:r>
      <w:proofErr w:type="spellEnd"/>
      <w:proofErr w:type="gram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 xml:space="preserve"> Эльмира </w:t>
      </w:r>
      <w:proofErr w:type="spellStart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Зиннуровна</w:t>
      </w:r>
      <w:proofErr w:type="spellEnd"/>
      <w:r w:rsidRPr="00E06B9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ЗАЯВКА</w:t>
      </w: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участие в </w:t>
      </w:r>
      <w:r w:rsidRPr="00E06B9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XXI</w:t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районном турнире по шахматам «Ход конем» 21.03.2025</w:t>
      </w: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(</w:t>
      </w:r>
      <w:r w:rsidRPr="00E06B9E">
        <w:rPr>
          <w:rFonts w:ascii="Times New Roman" w:eastAsia="Times New Roman" w:hAnsi="Times New Roman"/>
          <w:b/>
          <w:sz w:val="24"/>
          <w:szCs w:val="24"/>
          <w:u w:val="single"/>
          <w:lang w:val="tt-RU" w:eastAsia="ru-RU"/>
        </w:rPr>
        <w:t>заявки, отправленные не по форме, приниматься не будут)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Название образовательного учреждения </w:t>
      </w:r>
      <w:r w:rsidRPr="00E06B9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(полностью)</w:t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  <w:t>_____________________________________________________________________________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Телефон образовательного учреждения _________________________________________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E06B9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образовательного учреждения ____________________________________________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Фамилия, имя, отчество тренера (педагога) </w:t>
      </w:r>
      <w:r w:rsidRPr="00E06B9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(полностью) </w:t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Контактный телефон тренера (педагога) ________________________________________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E06B9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тренера (педагога) ______________________________________________________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Контактный телефон сопровождающего_________________________________________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Фамилия, имя, отчество сопровождающего______________________________________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"/>
        <w:gridCol w:w="3121"/>
        <w:gridCol w:w="1986"/>
        <w:gridCol w:w="1305"/>
        <w:gridCol w:w="2564"/>
      </w:tblGrid>
      <w:tr w:rsidR="00E06B9E" w:rsidRPr="00E06B9E" w:rsidTr="00D533BF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Дата </w:t>
            </w: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рождения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 (год обучения)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тренера (педагога)</w:t>
            </w:r>
          </w:p>
        </w:tc>
      </w:tr>
      <w:tr w:rsidR="00E06B9E" w:rsidRPr="00E06B9E" w:rsidTr="00D533BF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классы</w:t>
            </w:r>
          </w:p>
        </w:tc>
      </w:tr>
      <w:tr w:rsidR="00E06B9E" w:rsidRPr="00E06B9E" w:rsidTr="00D533BF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06B9E" w:rsidRPr="00E06B9E" w:rsidTr="00D533BF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06B9E" w:rsidRPr="00E06B9E" w:rsidTr="00D533BF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классы</w:t>
            </w:r>
          </w:p>
        </w:tc>
      </w:tr>
      <w:tr w:rsidR="00E06B9E" w:rsidRPr="00E06B9E" w:rsidTr="00D533BF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06B9E" w:rsidRPr="00E06B9E" w:rsidTr="00D533BF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06B9E" w:rsidRPr="00E06B9E" w:rsidTr="00D533BF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5-6 классы</w:t>
            </w:r>
          </w:p>
        </w:tc>
      </w:tr>
      <w:tr w:rsidR="00E06B9E" w:rsidRPr="00E06B9E" w:rsidTr="00D533BF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06B9E" w:rsidRPr="00E06B9E" w:rsidTr="00D533BF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06B9E" w:rsidRPr="00E06B9E" w:rsidTr="00D533BF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7-8 классы</w:t>
            </w:r>
          </w:p>
        </w:tc>
      </w:tr>
      <w:tr w:rsidR="00E06B9E" w:rsidRPr="00E06B9E" w:rsidTr="00D533BF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06B9E" w:rsidRPr="00E06B9E" w:rsidTr="00D533BF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B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9E" w:rsidRPr="00E06B9E" w:rsidRDefault="00E06B9E" w:rsidP="00E06B9E">
            <w:pPr>
              <w:spacing w:after="12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На турнир участникам необходимо иметь набор шахмат, вторую обувь, маску, воду.</w:t>
      </w:r>
    </w:p>
    <w:p w:rsidR="00E06B9E" w:rsidRPr="00E06B9E" w:rsidRDefault="00E06B9E" w:rsidP="00E06B9E">
      <w:pPr>
        <w:spacing w:after="1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Сопровождающим  иметь</w:t>
      </w:r>
      <w:proofErr w:type="gramEnd"/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собой бахилы, маску.</w:t>
      </w: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6B9E" w:rsidRPr="00E06B9E" w:rsidRDefault="00E06B9E" w:rsidP="00E06B9E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>Директор</w:t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06B9E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подпись</w:t>
      </w:r>
    </w:p>
    <w:p w:rsidR="00E06B9E" w:rsidRPr="00E06B9E" w:rsidRDefault="00E06B9E" w:rsidP="00E06B9E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3E70" w:rsidRDefault="00AC3E70" w:rsidP="00E06B9E">
      <w:pPr>
        <w:shd w:val="clear" w:color="auto" w:fill="FFFFFF"/>
        <w:spacing w:line="288" w:lineRule="auto"/>
        <w:rPr>
          <w:rFonts w:ascii="Times New Roman" w:hAnsi="Times New Roman"/>
          <w:sz w:val="20"/>
          <w:szCs w:val="20"/>
        </w:rPr>
      </w:pPr>
    </w:p>
    <w:sectPr w:rsidR="00AC3E70" w:rsidSect="00F15E98">
      <w:pgSz w:w="11906" w:h="16838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1407"/>
    <w:multiLevelType w:val="hybridMultilevel"/>
    <w:tmpl w:val="A3EE8F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906A68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733877"/>
    <w:multiLevelType w:val="multilevel"/>
    <w:tmpl w:val="E30E170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443DAC"/>
    <w:multiLevelType w:val="multilevel"/>
    <w:tmpl w:val="40AC6C8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8AA1E00"/>
    <w:multiLevelType w:val="hybridMultilevel"/>
    <w:tmpl w:val="98CC71D4"/>
    <w:lvl w:ilvl="0" w:tplc="0906A68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43435"/>
    <w:multiLevelType w:val="multilevel"/>
    <w:tmpl w:val="345043B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C75F2"/>
    <w:multiLevelType w:val="multilevel"/>
    <w:tmpl w:val="2A88242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0551258"/>
    <w:multiLevelType w:val="multilevel"/>
    <w:tmpl w:val="F3548EE4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0981459"/>
    <w:multiLevelType w:val="multilevel"/>
    <w:tmpl w:val="9BACAFA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5569C"/>
    <w:multiLevelType w:val="multilevel"/>
    <w:tmpl w:val="7B781AD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5"/>
  </w:num>
  <w:num w:numId="5">
    <w:abstractNumId w:val="9"/>
  </w:num>
  <w:num w:numId="6">
    <w:abstractNumId w:val="12"/>
  </w:num>
  <w:num w:numId="7">
    <w:abstractNumId w:val="13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0CF"/>
    <w:rsid w:val="000A4B67"/>
    <w:rsid w:val="000B6157"/>
    <w:rsid w:val="000D2DD1"/>
    <w:rsid w:val="000D3EDE"/>
    <w:rsid w:val="0010126C"/>
    <w:rsid w:val="0012017A"/>
    <w:rsid w:val="00134C6A"/>
    <w:rsid w:val="00170CF6"/>
    <w:rsid w:val="001B1B9F"/>
    <w:rsid w:val="001D7EEB"/>
    <w:rsid w:val="002040C8"/>
    <w:rsid w:val="002235F3"/>
    <w:rsid w:val="0023554C"/>
    <w:rsid w:val="00244D00"/>
    <w:rsid w:val="00264087"/>
    <w:rsid w:val="002671B8"/>
    <w:rsid w:val="002749DD"/>
    <w:rsid w:val="002B45E6"/>
    <w:rsid w:val="002E0D15"/>
    <w:rsid w:val="002E3748"/>
    <w:rsid w:val="00310228"/>
    <w:rsid w:val="0035037D"/>
    <w:rsid w:val="00355255"/>
    <w:rsid w:val="003B0336"/>
    <w:rsid w:val="003B1672"/>
    <w:rsid w:val="003D3C3A"/>
    <w:rsid w:val="003E264B"/>
    <w:rsid w:val="004643A8"/>
    <w:rsid w:val="004F4377"/>
    <w:rsid w:val="00516EC6"/>
    <w:rsid w:val="00584034"/>
    <w:rsid w:val="006508C7"/>
    <w:rsid w:val="006760AB"/>
    <w:rsid w:val="006A1D3D"/>
    <w:rsid w:val="006E226D"/>
    <w:rsid w:val="007411D4"/>
    <w:rsid w:val="00754AF9"/>
    <w:rsid w:val="0076177B"/>
    <w:rsid w:val="00792FB5"/>
    <w:rsid w:val="007A586D"/>
    <w:rsid w:val="007B74C7"/>
    <w:rsid w:val="007C5445"/>
    <w:rsid w:val="007E32E4"/>
    <w:rsid w:val="007F762E"/>
    <w:rsid w:val="008239E8"/>
    <w:rsid w:val="00842B2D"/>
    <w:rsid w:val="00854AD4"/>
    <w:rsid w:val="0087761A"/>
    <w:rsid w:val="00883157"/>
    <w:rsid w:val="008D0714"/>
    <w:rsid w:val="008E703E"/>
    <w:rsid w:val="00933687"/>
    <w:rsid w:val="0093541A"/>
    <w:rsid w:val="009623F2"/>
    <w:rsid w:val="009F4FDE"/>
    <w:rsid w:val="00A1283D"/>
    <w:rsid w:val="00A154DA"/>
    <w:rsid w:val="00A738B4"/>
    <w:rsid w:val="00A76DAA"/>
    <w:rsid w:val="00A8098E"/>
    <w:rsid w:val="00A87A22"/>
    <w:rsid w:val="00AC0EC2"/>
    <w:rsid w:val="00AC3E70"/>
    <w:rsid w:val="00AC3F21"/>
    <w:rsid w:val="00B265AC"/>
    <w:rsid w:val="00B82F21"/>
    <w:rsid w:val="00B85615"/>
    <w:rsid w:val="00B86FBC"/>
    <w:rsid w:val="00BE1E29"/>
    <w:rsid w:val="00C36E99"/>
    <w:rsid w:val="00C75725"/>
    <w:rsid w:val="00CA01C4"/>
    <w:rsid w:val="00CF3E55"/>
    <w:rsid w:val="00D0482B"/>
    <w:rsid w:val="00D5577D"/>
    <w:rsid w:val="00D66F27"/>
    <w:rsid w:val="00D96F05"/>
    <w:rsid w:val="00DD0E83"/>
    <w:rsid w:val="00DE70F7"/>
    <w:rsid w:val="00E06B9E"/>
    <w:rsid w:val="00E24F96"/>
    <w:rsid w:val="00EA56CE"/>
    <w:rsid w:val="00ED0D3E"/>
    <w:rsid w:val="00EE3874"/>
    <w:rsid w:val="00EF5A95"/>
    <w:rsid w:val="00F11FED"/>
    <w:rsid w:val="00F15E98"/>
    <w:rsid w:val="00F41592"/>
    <w:rsid w:val="00F710CF"/>
    <w:rsid w:val="00FA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E9C1"/>
  <w15:docId w15:val="{36D49A6C-9222-41CA-B0BF-818D7854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0228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2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22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3E70"/>
    <w:pPr>
      <w:ind w:left="720"/>
      <w:contextualSpacing/>
    </w:pPr>
  </w:style>
  <w:style w:type="paragraph" w:customStyle="1" w:styleId="western">
    <w:name w:val="western"/>
    <w:basedOn w:val="a"/>
    <w:rsid w:val="00AC3E7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Содержимое таблицы"/>
    <w:basedOn w:val="a"/>
    <w:rsid w:val="00EE3874"/>
    <w:pPr>
      <w:widowControl w:val="0"/>
      <w:suppressLineNumbers/>
      <w:suppressAutoHyphens/>
      <w:spacing w:after="200" w:line="276" w:lineRule="auto"/>
      <w:jc w:val="left"/>
    </w:pPr>
    <w:rPr>
      <w:rFonts w:ascii="Times New Roman" w:hAnsi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priv/page2406.htm/page272547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80772-5C41-42BC-BB5C-486F8412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2025-03-10T12:32:00Z</cp:lastPrinted>
  <dcterms:created xsi:type="dcterms:W3CDTF">2023-03-02T18:15:00Z</dcterms:created>
  <dcterms:modified xsi:type="dcterms:W3CDTF">2025-03-11T09:41:00Z</dcterms:modified>
</cp:coreProperties>
</file>